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page" w:horzAnchor="margin" w:tblpY="3166"/>
        <w:tblW w:w="509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824"/>
        <w:gridCol w:w="735"/>
        <w:gridCol w:w="2838"/>
        <w:gridCol w:w="3543"/>
        <w:gridCol w:w="2767"/>
        <w:gridCol w:w="2247"/>
      </w:tblGrid>
      <w:tr w:rsidR="00C56C8F" w:rsidRPr="00F1325F" w14:paraId="1B5565F6" w14:textId="77777777" w:rsidTr="008614F4"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094B40AD" w14:textId="14589104" w:rsidR="00C56C8F" w:rsidRPr="00524768" w:rsidRDefault="000C7C3E" w:rsidP="008614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FORMAZIONE SCUOLA LAVORO</w:t>
            </w:r>
          </w:p>
          <w:p w14:paraId="26FCD35D" w14:textId="77777777" w:rsidR="0071393F" w:rsidRPr="00524768" w:rsidRDefault="0071393F" w:rsidP="008614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4768">
              <w:rPr>
                <w:rFonts w:ascii="Times New Roman" w:hAnsi="Times New Roman" w:cs="Times New Roman"/>
                <w:b/>
                <w:sz w:val="28"/>
                <w:szCs w:val="28"/>
              </w:rPr>
              <w:t>SCHEDA DI PROGETTO</w:t>
            </w:r>
          </w:p>
          <w:p w14:paraId="4C455832" w14:textId="77777777" w:rsidR="00C56C8F" w:rsidRDefault="00C56C8F" w:rsidP="008614F4">
            <w:pPr>
              <w:jc w:val="center"/>
            </w:pPr>
            <w:r w:rsidRPr="005247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A.S. </w:t>
            </w:r>
            <w:r w:rsidR="0025416D" w:rsidRPr="00524768">
              <w:rPr>
                <w:rFonts w:ascii="Times New Roman" w:hAnsi="Times New Roman" w:cs="Times New Roman"/>
                <w:b/>
                <w:sz w:val="28"/>
                <w:szCs w:val="28"/>
              </w:rPr>
              <w:t>__________</w:t>
            </w:r>
          </w:p>
        </w:tc>
      </w:tr>
      <w:tr w:rsidR="00C56C8F" w:rsidRPr="00F1325F" w14:paraId="48835F08" w14:textId="77777777" w:rsidTr="008614F4">
        <w:trPr>
          <w:trHeight w:val="570"/>
        </w:trPr>
        <w:tc>
          <w:tcPr>
            <w:tcW w:w="89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36354225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4108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374CA0" w14:textId="77777777" w:rsidR="00C56C8F" w:rsidRDefault="00C56C8F" w:rsidP="008614F4"/>
        </w:tc>
      </w:tr>
      <w:tr w:rsidR="00C56C8F" w:rsidRPr="00F1325F" w14:paraId="7E13D6D3" w14:textId="77777777" w:rsidTr="008614F4">
        <w:tc>
          <w:tcPr>
            <w:tcW w:w="89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72E185A1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Ente coinvolto</w:t>
            </w:r>
          </w:p>
        </w:tc>
        <w:tc>
          <w:tcPr>
            <w:tcW w:w="4108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D05584" w14:textId="77777777" w:rsidR="00C56C8F" w:rsidRDefault="00C56C8F" w:rsidP="008614F4"/>
          <w:p w14:paraId="636D95AC" w14:textId="77777777" w:rsidR="00C56C8F" w:rsidRPr="00F1325F" w:rsidRDefault="00C56C8F" w:rsidP="00861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C8F" w:rsidRPr="00F1325F" w14:paraId="79B56540" w14:textId="77777777" w:rsidTr="008614F4">
        <w:tc>
          <w:tcPr>
            <w:tcW w:w="89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5A2559B5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Tutor Interno</w:t>
            </w:r>
          </w:p>
        </w:tc>
        <w:tc>
          <w:tcPr>
            <w:tcW w:w="4108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F54BC" w14:textId="77777777" w:rsidR="00C56C8F" w:rsidRDefault="00C56C8F" w:rsidP="008614F4"/>
          <w:p w14:paraId="2992A44A" w14:textId="77777777" w:rsidR="00C56C8F" w:rsidRPr="00F1325F" w:rsidRDefault="00C56C8F" w:rsidP="00861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C8F" w:rsidRPr="00F1325F" w14:paraId="4E379589" w14:textId="77777777" w:rsidTr="008614F4">
        <w:tc>
          <w:tcPr>
            <w:tcW w:w="89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3EFA3532" w14:textId="02DF2100" w:rsidR="00C56C8F" w:rsidRPr="00F1325F" w:rsidRDefault="00C56C8F" w:rsidP="00861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Tutor</w:t>
            </w:r>
            <w:r w:rsidR="007139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/Esperto </w:t>
            </w: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Esterno</w:t>
            </w:r>
          </w:p>
        </w:tc>
        <w:tc>
          <w:tcPr>
            <w:tcW w:w="4108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79D34" w14:textId="77777777" w:rsidR="00C56C8F" w:rsidRDefault="00C56C8F" w:rsidP="008614F4"/>
          <w:p w14:paraId="2DB685CB" w14:textId="77777777" w:rsidR="00C56C8F" w:rsidRPr="00F1325F" w:rsidRDefault="00C56C8F" w:rsidP="00861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C8F" w:rsidRPr="00F1325F" w14:paraId="425DF9B1" w14:textId="77777777" w:rsidTr="008614F4">
        <w:tc>
          <w:tcPr>
            <w:tcW w:w="89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45708BF9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Titolo del percorso</w:t>
            </w:r>
          </w:p>
        </w:tc>
        <w:tc>
          <w:tcPr>
            <w:tcW w:w="4108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B6BC2E" w14:textId="77777777" w:rsidR="00C56C8F" w:rsidRPr="00F1325F" w:rsidRDefault="00C56C8F" w:rsidP="00861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C8F" w:rsidRPr="00F1325F" w14:paraId="02661ABC" w14:textId="77777777" w:rsidTr="008614F4">
        <w:tc>
          <w:tcPr>
            <w:tcW w:w="89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2A40D1FF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Abstract del percorso</w:t>
            </w:r>
          </w:p>
        </w:tc>
        <w:tc>
          <w:tcPr>
            <w:tcW w:w="4108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4DD2F" w14:textId="77777777" w:rsidR="00C56C8F" w:rsidRPr="006573AA" w:rsidRDefault="00794EEC" w:rsidP="00861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73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Finalità, obiettivi e contenuti del percorso formativo </w:t>
            </w:r>
            <w:r w:rsidR="0071393F" w:rsidRPr="006573AA">
              <w:rPr>
                <w:rFonts w:ascii="Times New Roman" w:hAnsi="Times New Roman" w:cs="Times New Roman"/>
                <w:i/>
                <w:sz w:val="24"/>
                <w:szCs w:val="24"/>
              </w:rPr>
              <w:t>da intraprendere con l’Ente di riferimento</w:t>
            </w:r>
            <w:r w:rsidRPr="006573A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1393F" w:rsidRPr="006573AA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6573AA">
              <w:rPr>
                <w:rFonts w:ascii="Times New Roman" w:hAnsi="Times New Roman" w:cs="Times New Roman"/>
                <w:i/>
                <w:sz w:val="24"/>
                <w:szCs w:val="24"/>
              </w:rPr>
              <w:t>da indicare brevemente</w:t>
            </w:r>
            <w:r w:rsidR="0071393F" w:rsidRPr="006573A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524768" w:rsidRPr="00F1325F" w14:paraId="37140A92" w14:textId="77777777" w:rsidTr="00524768"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221C5CCA" w14:textId="77777777" w:rsidR="00524768" w:rsidRDefault="00524768" w:rsidP="0052476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35207798" w14:textId="77777777" w:rsidR="00524768" w:rsidRPr="00524768" w:rsidRDefault="00524768" w:rsidP="005247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768">
              <w:rPr>
                <w:rFonts w:ascii="Times New Roman" w:hAnsi="Times New Roman" w:cs="Times New Roman"/>
                <w:b/>
                <w:sz w:val="24"/>
                <w:szCs w:val="24"/>
              </w:rPr>
              <w:t>PROGETTAZIONE ANNUALE DEL PERCORSO</w:t>
            </w:r>
          </w:p>
          <w:p w14:paraId="3998D444" w14:textId="77777777" w:rsidR="00524768" w:rsidRDefault="00524768" w:rsidP="00524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476" w:rsidRPr="00F1325F" w14:paraId="0D5376E3" w14:textId="77777777" w:rsidTr="00524768">
        <w:tc>
          <w:tcPr>
            <w:tcW w:w="6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16E66306" w14:textId="77777777" w:rsidR="00C56C8F" w:rsidRPr="00F1325F" w:rsidRDefault="00C56C8F" w:rsidP="00861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Attivita’</w:t>
            </w:r>
            <w:proofErr w:type="spellEnd"/>
          </w:p>
        </w:tc>
        <w:tc>
          <w:tcPr>
            <w:tcW w:w="52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1F71AACF" w14:textId="77777777" w:rsidR="00C56C8F" w:rsidRPr="00F1325F" w:rsidRDefault="00C56C8F" w:rsidP="00861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Monte ore</w:t>
            </w:r>
          </w:p>
        </w:tc>
        <w:tc>
          <w:tcPr>
            <w:tcW w:w="9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66B28191" w14:textId="77777777" w:rsidR="00C56C8F" w:rsidRPr="00F1325F" w:rsidRDefault="00C56C8F" w:rsidP="00861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Competenze coerenti con EQF</w:t>
            </w:r>
          </w:p>
        </w:tc>
        <w:tc>
          <w:tcPr>
            <w:tcW w:w="120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6921849F" w14:textId="77777777" w:rsidR="00C56C8F" w:rsidRPr="00F1325F" w:rsidRDefault="00C56C8F" w:rsidP="00861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Conoscenze</w:t>
            </w:r>
          </w:p>
        </w:tc>
        <w:tc>
          <w:tcPr>
            <w:tcW w:w="9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45E9A5A6" w14:textId="77777777" w:rsidR="00C56C8F" w:rsidRPr="00F1325F" w:rsidRDefault="00C56C8F" w:rsidP="00861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Abilità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CB9CA" w:themeFill="text2" w:themeFillTint="66"/>
            <w:vAlign w:val="center"/>
          </w:tcPr>
          <w:p w14:paraId="2F849BA3" w14:textId="77777777" w:rsidR="00C56C8F" w:rsidRPr="00F1325F" w:rsidRDefault="00C56C8F" w:rsidP="00861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Tempi e fasi di realizzazione</w:t>
            </w:r>
          </w:p>
        </w:tc>
      </w:tr>
      <w:tr w:rsidR="00360A81" w:rsidRPr="00F1325F" w14:paraId="110EE702" w14:textId="77777777" w:rsidTr="00524768">
        <w:tc>
          <w:tcPr>
            <w:tcW w:w="613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center"/>
          </w:tcPr>
          <w:p w14:paraId="56049E8E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</w:rPr>
            </w:pPr>
          </w:p>
          <w:p w14:paraId="0A43A15B" w14:textId="77777777" w:rsidR="00C56C8F" w:rsidRDefault="00C56C8F" w:rsidP="008614F4">
            <w:pPr>
              <w:rPr>
                <w:rFonts w:ascii="Times New Roman" w:hAnsi="Times New Roman" w:cs="Times New Roman"/>
                <w:b/>
              </w:rPr>
            </w:pPr>
            <w:r w:rsidRPr="00F1325F">
              <w:rPr>
                <w:rFonts w:ascii="Times New Roman" w:hAnsi="Times New Roman" w:cs="Times New Roman"/>
                <w:b/>
              </w:rPr>
              <w:t>Sicurezza</w:t>
            </w:r>
          </w:p>
          <w:p w14:paraId="5F91C585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3789F" w14:textId="77777777" w:rsidR="00C56C8F" w:rsidRPr="003E5FA8" w:rsidRDefault="00C56C8F" w:rsidP="008614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476EE2" w14:textId="77777777" w:rsidR="00C56C8F" w:rsidRPr="003E5FA8" w:rsidRDefault="00C56C8F" w:rsidP="008614F4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3E5FA8">
              <w:rPr>
                <w:rFonts w:ascii="Times New Roman" w:eastAsia="Calibri" w:hAnsi="Times New Roman" w:cs="Times New Roman"/>
              </w:rPr>
              <w:t>Conoscere ed usare in situazione le norme sulla sicurezza e sulla privacy</w:t>
            </w:r>
          </w:p>
        </w:tc>
        <w:tc>
          <w:tcPr>
            <w:tcW w:w="120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75CF81" w14:textId="652E3BBD" w:rsidR="00C56C8F" w:rsidRPr="003E5FA8" w:rsidRDefault="00C56C8F" w:rsidP="008614F4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3E5FA8">
              <w:rPr>
                <w:rFonts w:ascii="Times New Roman" w:hAnsi="Times New Roman" w:cs="Times New Roman"/>
              </w:rPr>
              <w:t>Normativa base sulla sicurezza</w:t>
            </w:r>
            <w:r w:rsidR="00314476">
              <w:rPr>
                <w:rFonts w:ascii="Times New Roman" w:hAnsi="Times New Roman" w:cs="Times New Roman"/>
              </w:rPr>
              <w:t xml:space="preserve"> e normativa </w:t>
            </w:r>
            <w:r w:rsidRPr="003E5FA8">
              <w:rPr>
                <w:rFonts w:ascii="Times New Roman" w:hAnsi="Times New Roman" w:cs="Times New Roman"/>
              </w:rPr>
              <w:t xml:space="preserve"> </w:t>
            </w:r>
            <w:r w:rsidR="00314476">
              <w:rPr>
                <w:rFonts w:ascii="Times New Roman" w:hAnsi="Times New Roman" w:cs="Times New Roman"/>
              </w:rPr>
              <w:t xml:space="preserve"> specifica di </w:t>
            </w:r>
            <w:r w:rsidRPr="003E5FA8">
              <w:rPr>
                <w:rFonts w:ascii="Times New Roman" w:hAnsi="Times New Roman" w:cs="Times New Roman"/>
              </w:rPr>
              <w:t xml:space="preserve">riferimento </w:t>
            </w:r>
            <w:r w:rsidR="00314476">
              <w:rPr>
                <w:rFonts w:ascii="Times New Roman" w:hAnsi="Times New Roman" w:cs="Times New Roman"/>
              </w:rPr>
              <w:t>del</w:t>
            </w:r>
            <w:r w:rsidRPr="003E5FA8">
              <w:rPr>
                <w:rFonts w:ascii="Times New Roman" w:hAnsi="Times New Roman" w:cs="Times New Roman"/>
              </w:rPr>
              <w:t xml:space="preserve"> contesto aziendale </w:t>
            </w:r>
            <w:r w:rsidR="00314476">
              <w:rPr>
                <w:rFonts w:ascii="Times New Roman" w:hAnsi="Times New Roman" w:cs="Times New Roman"/>
              </w:rPr>
              <w:t>del percorso individuato</w:t>
            </w:r>
          </w:p>
        </w:tc>
        <w:tc>
          <w:tcPr>
            <w:tcW w:w="93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A68E5D" w14:textId="77777777" w:rsidR="00C56C8F" w:rsidRPr="003E5FA8" w:rsidRDefault="00C56C8F" w:rsidP="008614F4">
            <w:pPr>
              <w:pStyle w:val="Paragrafoelenco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3E5FA8">
              <w:rPr>
                <w:rFonts w:ascii="Times New Roman" w:hAnsi="Times New Roman" w:cs="Times New Roman"/>
              </w:rPr>
              <w:t>Saper riconoscere tutti gli aspetti che occorre controllare per garantire la sicurezza sui luoghi di lavoro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8B03B0E" w14:textId="77777777" w:rsidR="00C56C8F" w:rsidRPr="003E05E4" w:rsidRDefault="00360A81" w:rsidP="008614F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E05E4">
              <w:rPr>
                <w:rFonts w:ascii="Times New Roman" w:hAnsi="Times New Roman" w:cs="Times New Roman"/>
                <w:i/>
              </w:rPr>
              <w:t>Da definire in fase di progettazione</w:t>
            </w:r>
          </w:p>
          <w:p w14:paraId="1BD68DE9" w14:textId="77777777" w:rsidR="00C56C8F" w:rsidRPr="003E5FA8" w:rsidRDefault="00C56C8F" w:rsidP="008614F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0A81" w:rsidRPr="00F1325F" w14:paraId="55F7303D" w14:textId="77777777" w:rsidTr="00524768">
        <w:tc>
          <w:tcPr>
            <w:tcW w:w="613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center"/>
          </w:tcPr>
          <w:p w14:paraId="03C0F685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</w:rPr>
            </w:pPr>
          </w:p>
          <w:p w14:paraId="1CBE0809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</w:rPr>
            </w:pPr>
            <w:r w:rsidRPr="00F1325F">
              <w:rPr>
                <w:rFonts w:ascii="Times New Roman" w:hAnsi="Times New Roman" w:cs="Times New Roman"/>
                <w:b/>
              </w:rPr>
              <w:t>Orientamento</w:t>
            </w:r>
          </w:p>
          <w:p w14:paraId="41471231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1C23B" w14:textId="77777777" w:rsidR="00C56C8F" w:rsidRPr="003E5FA8" w:rsidRDefault="00C56C8F" w:rsidP="008614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D548DF" w14:textId="77777777" w:rsidR="00C56C8F" w:rsidRPr="003E5FA8" w:rsidRDefault="00C56C8F" w:rsidP="008614F4">
            <w:pPr>
              <w:pStyle w:val="Paragrafoelenco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3E5FA8">
              <w:rPr>
                <w:rFonts w:ascii="Times New Roman" w:hAnsi="Times New Roman" w:cs="Times New Roman"/>
              </w:rPr>
              <w:t>Com</w:t>
            </w:r>
            <w:r w:rsidR="00314476">
              <w:rPr>
                <w:rFonts w:ascii="Times New Roman" w:hAnsi="Times New Roman" w:cs="Times New Roman"/>
              </w:rPr>
              <w:t xml:space="preserve">petenza personale, sociale e </w:t>
            </w:r>
            <w:r w:rsidRPr="003E5FA8">
              <w:rPr>
                <w:rFonts w:ascii="Times New Roman" w:hAnsi="Times New Roman" w:cs="Times New Roman"/>
              </w:rPr>
              <w:t>capacità di imparare a</w:t>
            </w:r>
            <w:r w:rsidR="00314476">
              <w:rPr>
                <w:rFonts w:ascii="Times New Roman" w:hAnsi="Times New Roman" w:cs="Times New Roman"/>
              </w:rPr>
              <w:t>d</w:t>
            </w:r>
            <w:r w:rsidRPr="003E5FA8">
              <w:rPr>
                <w:rFonts w:ascii="Times New Roman" w:hAnsi="Times New Roman" w:cs="Times New Roman"/>
              </w:rPr>
              <w:t xml:space="preserve"> imparare</w:t>
            </w: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595B04" w14:textId="77777777" w:rsidR="00C56C8F" w:rsidRPr="003E5FA8" w:rsidRDefault="00C56C8F" w:rsidP="008614F4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E5FA8">
              <w:rPr>
                <w:rFonts w:ascii="Times New Roman" w:hAnsi="Times New Roman" w:cs="Times New Roman"/>
              </w:rPr>
              <w:t>Dinamiche del mondo del lavoro</w:t>
            </w:r>
          </w:p>
          <w:p w14:paraId="040597A7" w14:textId="77777777" w:rsidR="00C56C8F" w:rsidRPr="003E5FA8" w:rsidRDefault="00C56C8F" w:rsidP="008614F4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E5FA8">
              <w:rPr>
                <w:rFonts w:ascii="Times New Roman" w:hAnsi="Times New Roman" w:cs="Times New Roman"/>
              </w:rPr>
              <w:t>Strumenti per l’</w:t>
            </w:r>
            <w:proofErr w:type="spellStart"/>
            <w:r w:rsidRPr="003E5FA8">
              <w:rPr>
                <w:rFonts w:ascii="Times New Roman" w:hAnsi="Times New Roman" w:cs="Times New Roman"/>
              </w:rPr>
              <w:t>autorientamento</w:t>
            </w:r>
            <w:proofErr w:type="spellEnd"/>
          </w:p>
          <w:p w14:paraId="6597840F" w14:textId="77777777" w:rsidR="00C56C8F" w:rsidRPr="003E5FA8" w:rsidRDefault="00C56C8F" w:rsidP="008614F4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E5FA8">
              <w:rPr>
                <w:rFonts w:ascii="Times New Roman" w:hAnsi="Times New Roman" w:cs="Times New Roman"/>
              </w:rPr>
              <w:t>Autoimprenditorialità</w:t>
            </w:r>
          </w:p>
        </w:tc>
        <w:tc>
          <w:tcPr>
            <w:tcW w:w="9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B21B9B" w14:textId="77777777" w:rsidR="00C56C8F" w:rsidRPr="003E5FA8" w:rsidRDefault="00C56C8F" w:rsidP="008614F4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E5FA8">
              <w:rPr>
                <w:rFonts w:ascii="Times New Roman" w:hAnsi="Times New Roman" w:cs="Times New Roman"/>
              </w:rPr>
              <w:t xml:space="preserve">Saper riflettere su stessi e individuare le proprie attitudini </w:t>
            </w:r>
          </w:p>
          <w:p w14:paraId="4BD9A8DA" w14:textId="77777777" w:rsidR="00C56C8F" w:rsidRPr="003E5FA8" w:rsidRDefault="00C56C8F" w:rsidP="008614F4">
            <w:pPr>
              <w:pStyle w:val="Paragrafoelenco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E5FA8">
              <w:rPr>
                <w:rFonts w:ascii="Times New Roman" w:hAnsi="Times New Roman" w:cs="Times New Roman"/>
              </w:rPr>
              <w:t xml:space="preserve">Saper selezionare le informazioni per </w:t>
            </w:r>
            <w:proofErr w:type="spellStart"/>
            <w:r w:rsidRPr="003E5FA8">
              <w:rPr>
                <w:rFonts w:ascii="Times New Roman" w:hAnsi="Times New Roman" w:cs="Times New Roman"/>
              </w:rPr>
              <w:lastRenderedPageBreak/>
              <w:t>autorientarsi</w:t>
            </w:r>
            <w:proofErr w:type="spellEnd"/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82F9F17" w14:textId="77777777" w:rsidR="00C56C8F" w:rsidRPr="003E05E4" w:rsidRDefault="00360A81" w:rsidP="008614F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E05E4">
              <w:rPr>
                <w:rFonts w:ascii="Times New Roman" w:hAnsi="Times New Roman" w:cs="Times New Roman"/>
                <w:i/>
              </w:rPr>
              <w:lastRenderedPageBreak/>
              <w:t>Da definire in fase di progettazione</w:t>
            </w:r>
          </w:p>
        </w:tc>
      </w:tr>
      <w:tr w:rsidR="00360A81" w:rsidRPr="00F1325F" w14:paraId="36A67D9D" w14:textId="77777777" w:rsidTr="00524768">
        <w:trPr>
          <w:trHeight w:val="1984"/>
        </w:trPr>
        <w:tc>
          <w:tcPr>
            <w:tcW w:w="613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center"/>
          </w:tcPr>
          <w:p w14:paraId="070269CF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</w:rPr>
            </w:pPr>
            <w:r w:rsidRPr="00F1325F">
              <w:rPr>
                <w:rFonts w:ascii="Times New Roman" w:hAnsi="Times New Roman" w:cs="Times New Roman"/>
                <w:b/>
              </w:rPr>
              <w:t>Percorso con Ente/Azienda Partner</w:t>
            </w:r>
          </w:p>
        </w:tc>
        <w:tc>
          <w:tcPr>
            <w:tcW w:w="52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A1CEEB" w14:textId="77777777" w:rsidR="00C56C8F" w:rsidRPr="00F1325F" w:rsidRDefault="00C56C8F" w:rsidP="008614F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48BC100" w14:textId="77777777" w:rsidR="00C56C8F" w:rsidRPr="00F1325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Competenza/e </w:t>
            </w:r>
            <w:r w:rsidRPr="00F1325F">
              <w:rPr>
                <w:rFonts w:ascii="Times New Roman" w:hAnsi="Times New Roman" w:cs="Times New Roman"/>
                <w:b/>
                <w:i/>
              </w:rPr>
              <w:t>d’indirizzo:</w:t>
            </w:r>
          </w:p>
          <w:p w14:paraId="5077D63F" w14:textId="77777777" w:rsidR="00C56C8F" w:rsidRPr="00F1325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2063170A" w14:textId="77777777" w:rsidR="00C56C8F" w:rsidRPr="00F1325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1477A08B" w14:textId="77777777" w:rsidR="00C56C8F" w:rsidRPr="00F1325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4C56BA07" w14:textId="77777777" w:rsidR="006573AA" w:rsidRDefault="006573AA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362B8DF6" w14:textId="77777777" w:rsidR="00C56C8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  <w:r w:rsidRPr="00F1325F">
              <w:rPr>
                <w:rFonts w:ascii="Times New Roman" w:hAnsi="Times New Roman" w:cs="Times New Roman"/>
                <w:b/>
                <w:i/>
              </w:rPr>
              <w:t>Competenze trasversali:</w:t>
            </w:r>
          </w:p>
          <w:p w14:paraId="3FF1F407" w14:textId="77777777" w:rsidR="00C56C8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402B8C55" w14:textId="77777777" w:rsidR="00C56C8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61B35FE9" w14:textId="77777777" w:rsidR="00C56C8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39734EFA" w14:textId="77777777" w:rsidR="00C56C8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17A9A4CA" w14:textId="77777777" w:rsidR="00C56C8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6223964C" w14:textId="77777777" w:rsidR="00C56C8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0A49D54D" w14:textId="77777777" w:rsidR="00C56C8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4D88AFD5" w14:textId="77777777" w:rsidR="00C56C8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0FCE5573" w14:textId="77777777" w:rsidR="00C56C8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14:paraId="79B0D2CC" w14:textId="77777777" w:rsidR="00C56C8F" w:rsidRPr="00F1325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0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F93DAE4" w14:textId="77777777" w:rsidR="00C56C8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  <w:p w14:paraId="36411D31" w14:textId="77777777" w:rsidR="00D02466" w:rsidRDefault="00D02466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  <w:p w14:paraId="7B09BBC3" w14:textId="77777777" w:rsidR="00D02466" w:rsidRDefault="00D02466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  <w:p w14:paraId="3F75154F" w14:textId="77777777" w:rsidR="00D02466" w:rsidRDefault="00D02466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  <w:p w14:paraId="09BF6014" w14:textId="77777777" w:rsidR="00D02466" w:rsidRDefault="00D02466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  <w:p w14:paraId="0DD593B8" w14:textId="7950B720" w:rsidR="00D02466" w:rsidRDefault="00D02466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cura del tutor interno e dell’esperto aziendale da </w:t>
            </w:r>
            <w:r w:rsidR="004C3ED9">
              <w:rPr>
                <w:rFonts w:ascii="Times New Roman" w:hAnsi="Times New Roman" w:cs="Times New Roman"/>
              </w:rPr>
              <w:t>indicare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C3ED9">
              <w:rPr>
                <w:rFonts w:ascii="Times New Roman" w:hAnsi="Times New Roman" w:cs="Times New Roman"/>
              </w:rPr>
              <w:t>ne</w:t>
            </w:r>
            <w:r>
              <w:rPr>
                <w:rFonts w:ascii="Times New Roman" w:hAnsi="Times New Roman" w:cs="Times New Roman"/>
              </w:rPr>
              <w:t xml:space="preserve">lla tabella di riferimento qui di seguito riportata </w:t>
            </w:r>
          </w:p>
          <w:p w14:paraId="5590B303" w14:textId="77777777" w:rsidR="00D02466" w:rsidRPr="00F1325F" w:rsidRDefault="00D02466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93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B306AA2" w14:textId="77777777" w:rsidR="00C56C8F" w:rsidRPr="00F1325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779BF2" w14:textId="77777777" w:rsidR="00C56C8F" w:rsidRPr="00F1325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</w:tr>
      <w:tr w:rsidR="00360A81" w:rsidRPr="00F1325F" w14:paraId="74093EB8" w14:textId="77777777" w:rsidTr="00524768">
        <w:tc>
          <w:tcPr>
            <w:tcW w:w="613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center"/>
          </w:tcPr>
          <w:p w14:paraId="2C2DBCB0" w14:textId="77777777" w:rsidR="00360A81" w:rsidRDefault="00360A81" w:rsidP="00025C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Eventuali</w:t>
            </w:r>
          </w:p>
          <w:p w14:paraId="71AC7ECE" w14:textId="77777777" w:rsidR="00C56C8F" w:rsidRPr="00F1325F" w:rsidRDefault="00C56C8F" w:rsidP="00025CD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1325F">
              <w:rPr>
                <w:rFonts w:ascii="Times New Roman" w:hAnsi="Times New Roman" w:cs="Times New Roman"/>
                <w:b/>
              </w:rPr>
              <w:t>U.d.A</w:t>
            </w:r>
            <w:proofErr w:type="spellEnd"/>
            <w:r w:rsidRPr="00F1325F">
              <w:rPr>
                <w:rFonts w:ascii="Times New Roman" w:hAnsi="Times New Roman" w:cs="Times New Roman"/>
                <w:b/>
              </w:rPr>
              <w:t>.</w:t>
            </w:r>
          </w:p>
          <w:p w14:paraId="0189A0FF" w14:textId="77777777" w:rsidR="00C56C8F" w:rsidRPr="00F1325F" w:rsidRDefault="00C56C8F" w:rsidP="00025C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325F">
              <w:rPr>
                <w:rFonts w:ascii="Times New Roman" w:hAnsi="Times New Roman" w:cs="Times New Roman"/>
                <w:b/>
              </w:rPr>
              <w:t>Curricolari</w:t>
            </w:r>
          </w:p>
          <w:p w14:paraId="17F2095E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5E0D81" w14:textId="77777777" w:rsidR="00C56C8F" w:rsidRPr="00F1325F" w:rsidRDefault="00C56C8F" w:rsidP="008614F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38CF3E" w14:textId="77777777" w:rsidR="00C56C8F" w:rsidRPr="00F1325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733052" w14:textId="77777777" w:rsidR="00C56C8F" w:rsidRPr="00F1325F" w:rsidRDefault="00C56C8F" w:rsidP="008614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11BFD5" w14:textId="77777777" w:rsidR="00C56C8F" w:rsidRPr="00F1325F" w:rsidRDefault="00C56C8F" w:rsidP="008614F4">
            <w:pPr>
              <w:pStyle w:val="Paragrafoelenc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1F94CEF" w14:textId="4A172CD7" w:rsidR="006573AA" w:rsidRPr="00F1325F" w:rsidRDefault="00A30CAA" w:rsidP="00A30C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D</w:t>
            </w:r>
            <w:r w:rsidR="006573AA" w:rsidRPr="006573AA">
              <w:rPr>
                <w:rFonts w:ascii="Times New Roman" w:hAnsi="Times New Roman" w:cs="Times New Roman"/>
                <w:i/>
              </w:rPr>
              <w:t>a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6573AA" w:rsidRPr="006573AA">
              <w:rPr>
                <w:rFonts w:ascii="Times New Roman" w:hAnsi="Times New Roman" w:cs="Times New Roman"/>
                <w:i/>
              </w:rPr>
              <w:t>definire</w:t>
            </w:r>
            <w:r>
              <w:rPr>
                <w:rFonts w:ascii="Times New Roman" w:hAnsi="Times New Roman" w:cs="Times New Roman"/>
                <w:i/>
              </w:rPr>
              <w:t xml:space="preserve"> eventualmente</w:t>
            </w:r>
            <w:r w:rsidR="006573AA" w:rsidRPr="006573AA">
              <w:rPr>
                <w:rFonts w:ascii="Times New Roman" w:hAnsi="Times New Roman" w:cs="Times New Roman"/>
                <w:i/>
              </w:rPr>
              <w:t xml:space="preserve"> in fase di progettazione e in Consiglio di classe</w:t>
            </w:r>
            <w:r w:rsidR="006573A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56C8F" w:rsidRPr="00F1325F" w14:paraId="41DF7E7A" w14:textId="77777777" w:rsidTr="00524768">
        <w:tc>
          <w:tcPr>
            <w:tcW w:w="613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CB9CA" w:themeFill="text2" w:themeFillTint="66"/>
            <w:vAlign w:val="center"/>
          </w:tcPr>
          <w:p w14:paraId="21B80724" w14:textId="77777777" w:rsidR="00C56C8F" w:rsidRPr="00F1325F" w:rsidRDefault="00C56C8F" w:rsidP="00861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Valutazione </w:t>
            </w:r>
          </w:p>
        </w:tc>
        <w:tc>
          <w:tcPr>
            <w:tcW w:w="4387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BF6B1F1" w14:textId="76200DDE" w:rsidR="00C56C8F" w:rsidRPr="00F24F7B" w:rsidRDefault="00C56C8F" w:rsidP="00861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F7B">
              <w:rPr>
                <w:rFonts w:ascii="Times New Roman" w:hAnsi="Times New Roman" w:cs="Times New Roman"/>
                <w:b/>
                <w:sz w:val="24"/>
                <w:szCs w:val="24"/>
              </w:rPr>
              <w:t>Valutazione di processo</w:t>
            </w:r>
            <w:r w:rsidRPr="00F24F7B">
              <w:rPr>
                <w:rFonts w:ascii="Times New Roman" w:hAnsi="Times New Roman" w:cs="Times New Roman"/>
                <w:sz w:val="24"/>
                <w:szCs w:val="24"/>
              </w:rPr>
              <w:t xml:space="preserve">: Mediante </w:t>
            </w:r>
            <w:r w:rsidR="00981986" w:rsidRPr="00F24F7B">
              <w:rPr>
                <w:rFonts w:ascii="Times New Roman" w:hAnsi="Times New Roman" w:cs="Times New Roman"/>
                <w:sz w:val="24"/>
                <w:szCs w:val="24"/>
              </w:rPr>
              <w:t xml:space="preserve">il monitoraggio e l’osservazione </w:t>
            </w:r>
            <w:r w:rsidR="00F24F7B" w:rsidRPr="00F24F7B">
              <w:rPr>
                <w:rFonts w:ascii="Times New Roman" w:hAnsi="Times New Roman" w:cs="Times New Roman"/>
                <w:sz w:val="24"/>
                <w:szCs w:val="24"/>
              </w:rPr>
              <w:t>delle attività svolte nella</w:t>
            </w:r>
            <w:r w:rsidR="00981986" w:rsidRPr="00F24F7B">
              <w:rPr>
                <w:rFonts w:ascii="Times New Roman" w:hAnsi="Times New Roman" w:cs="Times New Roman"/>
                <w:sz w:val="24"/>
                <w:szCs w:val="24"/>
              </w:rPr>
              <w:t xml:space="preserve"> fase laboratoriale dei diversi percorsi formativi</w:t>
            </w:r>
            <w:r w:rsidR="00750B8D" w:rsidRPr="00F24F7B">
              <w:rPr>
                <w:rFonts w:ascii="Times New Roman" w:hAnsi="Times New Roman" w:cs="Times New Roman"/>
                <w:sz w:val="24"/>
                <w:szCs w:val="24"/>
              </w:rPr>
              <w:t xml:space="preserve"> utilizzando</w:t>
            </w:r>
            <w:r w:rsidR="00F24F7B" w:rsidRPr="00F24F7B">
              <w:rPr>
                <w:rFonts w:ascii="Times New Roman" w:hAnsi="Times New Roman" w:cs="Times New Roman"/>
                <w:sz w:val="24"/>
                <w:szCs w:val="24"/>
              </w:rPr>
              <w:t xml:space="preserve"> le</w:t>
            </w:r>
            <w:r w:rsidR="00750B8D" w:rsidRPr="00F24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4F7B" w:rsidRPr="00F24F7B">
              <w:rPr>
                <w:rFonts w:ascii="Times New Roman" w:hAnsi="Times New Roman" w:cs="Times New Roman"/>
                <w:sz w:val="24"/>
                <w:szCs w:val="24"/>
              </w:rPr>
              <w:t>modalità strutturate e gli strumenti più adatti</w:t>
            </w:r>
            <w:r w:rsidR="002B691C">
              <w:rPr>
                <w:rFonts w:ascii="Times New Roman" w:hAnsi="Times New Roman" w:cs="Times New Roman"/>
                <w:sz w:val="24"/>
                <w:szCs w:val="24"/>
              </w:rPr>
              <w:t xml:space="preserve"> al percorso </w:t>
            </w:r>
            <w:r w:rsidR="002B691C" w:rsidRPr="00332226">
              <w:rPr>
                <w:rFonts w:ascii="Times New Roman" w:hAnsi="Times New Roman" w:cs="Times New Roman"/>
                <w:i/>
                <w:sz w:val="24"/>
                <w:szCs w:val="24"/>
              </w:rPr>
              <w:t>da individuare in fase di progettazione</w:t>
            </w:r>
            <w:r w:rsidR="002B69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4F7B" w:rsidRPr="00F24F7B">
              <w:rPr>
                <w:rFonts w:ascii="Times New Roman" w:hAnsi="Times New Roman" w:cs="Times New Roman"/>
                <w:sz w:val="24"/>
                <w:szCs w:val="24"/>
              </w:rPr>
              <w:t xml:space="preserve">(ad esempio rubriche, schede di osservazione, diari di bordo, portfolio digitale, </w:t>
            </w:r>
            <w:r w:rsidR="00F24F7B">
              <w:rPr>
                <w:rFonts w:ascii="Times New Roman" w:hAnsi="Times New Roman" w:cs="Times New Roman"/>
                <w:sz w:val="24"/>
                <w:szCs w:val="24"/>
              </w:rPr>
              <w:t>etc.)</w:t>
            </w:r>
          </w:p>
          <w:p w14:paraId="3215376E" w14:textId="77777777" w:rsidR="00C56C8F" w:rsidRPr="00F24F7B" w:rsidRDefault="00C56C8F" w:rsidP="00861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C385F" w14:textId="77777777" w:rsidR="00C56C8F" w:rsidRDefault="00C56C8F" w:rsidP="00861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25F">
              <w:rPr>
                <w:rFonts w:ascii="Times New Roman" w:hAnsi="Times New Roman" w:cs="Times New Roman"/>
                <w:b/>
                <w:sz w:val="24"/>
                <w:szCs w:val="24"/>
              </w:rPr>
              <w:t>Valutazione di risultato</w:t>
            </w:r>
            <w:r w:rsidRPr="00F1325F">
              <w:rPr>
                <w:rFonts w:ascii="Times New Roman" w:hAnsi="Times New Roman" w:cs="Times New Roman"/>
                <w:sz w:val="24"/>
                <w:szCs w:val="24"/>
              </w:rPr>
              <w:t>: Compiti di realtà, elaborati,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prove esperte, </w:t>
            </w:r>
            <w:r w:rsidRPr="00F1325F">
              <w:rPr>
                <w:rFonts w:ascii="Times New Roman" w:hAnsi="Times New Roman" w:cs="Times New Roman"/>
                <w:sz w:val="24"/>
                <w:szCs w:val="24"/>
              </w:rPr>
              <w:t>project work, esiti di game didattici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test di autovalutazione dello studente</w:t>
            </w:r>
            <w:r w:rsidR="002B69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691C" w:rsidRPr="00332226">
              <w:rPr>
                <w:rFonts w:ascii="Times New Roman" w:hAnsi="Times New Roman" w:cs="Times New Roman"/>
                <w:i/>
                <w:sz w:val="24"/>
                <w:szCs w:val="24"/>
              </w:rPr>
              <w:t>da individuare in fase di progettazione.</w:t>
            </w:r>
          </w:p>
          <w:p w14:paraId="510B844E" w14:textId="4A5F0C59" w:rsidR="00C56C8F" w:rsidRPr="00F1325F" w:rsidRDefault="00C56C8F" w:rsidP="00151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7670">
              <w:rPr>
                <w:rFonts w:ascii="Times New Roman" w:hAnsi="Times New Roman" w:cs="Times New Roman"/>
                <w:sz w:val="24"/>
                <w:szCs w:val="24"/>
              </w:rPr>
              <w:t xml:space="preserve">Sulla base delle suddette attività di osservazione e dell’accertamento delle competenze raggiunte dagli studenti, il Consiglio di classe procede alla </w:t>
            </w:r>
            <w:r w:rsidRPr="00EB7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valutazion</w:t>
            </w:r>
            <w:r w:rsidR="00757E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 degli esiti delle attività della FSL e della sua</w:t>
            </w:r>
            <w:bookmarkStart w:id="0" w:name="_GoBack"/>
            <w:bookmarkEnd w:id="0"/>
            <w:r w:rsidRPr="00EB7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ricaduta sugli apprendimenti disciplinari e sulla valutazione del comportamento</w:t>
            </w:r>
            <w:r w:rsidRPr="00EB7670">
              <w:rPr>
                <w:rFonts w:ascii="Times New Roman" w:hAnsi="Times New Roman" w:cs="Times New Roman"/>
                <w:sz w:val="24"/>
                <w:szCs w:val="24"/>
              </w:rPr>
              <w:t>. Le proposte di voto dei docenti del Consiglio di classe tengono esplicitamente conto dei suddetti esiti, secondo i criteri deliberati dal Collegio dei docenti ed esplicitati nel PTOF d’Istituto.</w:t>
            </w:r>
          </w:p>
        </w:tc>
      </w:tr>
    </w:tbl>
    <w:p w14:paraId="3603D581" w14:textId="77777777" w:rsidR="003E5FA8" w:rsidRDefault="003E5FA8" w:rsidP="00C56C8F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4C227EC5" w14:textId="77777777" w:rsidR="00360A81" w:rsidRDefault="00360A81" w:rsidP="00C56C8F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62661B4A" w14:textId="77777777" w:rsidR="00360A81" w:rsidRDefault="00360A81" w:rsidP="00C56C8F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0231C9EB" w14:textId="77777777" w:rsidR="00360A81" w:rsidRDefault="00360A81" w:rsidP="00C56C8F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4B1BDC4A" w14:textId="77777777" w:rsidR="00360A81" w:rsidRDefault="00360A81" w:rsidP="00C56C8F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4680" w:type="pct"/>
        <w:tblInd w:w="495" w:type="dxa"/>
        <w:tblBorders>
          <w:top w:val="single" w:sz="12" w:space="0" w:color="1F4E79" w:themeColor="accent1" w:themeShade="80"/>
          <w:left w:val="single" w:sz="12" w:space="0" w:color="1F4E79" w:themeColor="accent1" w:themeShade="80"/>
          <w:bottom w:val="single" w:sz="12" w:space="0" w:color="1F4E79" w:themeColor="accent1" w:themeShade="80"/>
          <w:right w:val="single" w:sz="12" w:space="0" w:color="1F4E79" w:themeColor="accent1" w:themeShade="80"/>
          <w:insideH w:val="single" w:sz="12" w:space="0" w:color="1F4E79" w:themeColor="accent1" w:themeShade="80"/>
          <w:insideV w:val="single" w:sz="12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2023"/>
        <w:gridCol w:w="7442"/>
        <w:gridCol w:w="1276"/>
        <w:gridCol w:w="1417"/>
        <w:gridCol w:w="1417"/>
      </w:tblGrid>
      <w:tr w:rsidR="008614F4" w14:paraId="2D1C5492" w14:textId="77777777" w:rsidTr="002D3011">
        <w:tc>
          <w:tcPr>
            <w:tcW w:w="5000" w:type="pct"/>
            <w:gridSpan w:val="5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  <w:vAlign w:val="center"/>
          </w:tcPr>
          <w:p w14:paraId="06DEEB44" w14:textId="77777777" w:rsidR="008614F4" w:rsidRPr="00825005" w:rsidRDefault="008614F4" w:rsidP="002D30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5005">
              <w:rPr>
                <w:rFonts w:ascii="Times New Roman" w:hAnsi="Times New Roman" w:cs="Times New Roman"/>
                <w:b/>
              </w:rPr>
              <w:t>TABELLA DELLE COMPETENZE TRASVERSALI</w:t>
            </w:r>
          </w:p>
          <w:p w14:paraId="30F434CB" w14:textId="77777777" w:rsidR="008614F4" w:rsidRPr="00825005" w:rsidRDefault="008614F4" w:rsidP="002D3011">
            <w:pPr>
              <w:pStyle w:val="Default"/>
              <w:jc w:val="center"/>
              <w:rPr>
                <w:b/>
                <w:i/>
                <w:iCs/>
                <w:color w:val="auto"/>
                <w:sz w:val="22"/>
                <w:szCs w:val="22"/>
              </w:rPr>
            </w:pPr>
            <w:r w:rsidRPr="00825005">
              <w:rPr>
                <w:b/>
                <w:color w:val="auto"/>
                <w:sz w:val="22"/>
                <w:szCs w:val="22"/>
              </w:rPr>
              <w:t>(</w:t>
            </w:r>
            <w:r w:rsidRPr="00825005">
              <w:rPr>
                <w:b/>
                <w:i/>
                <w:iCs/>
                <w:color w:val="auto"/>
                <w:sz w:val="22"/>
                <w:szCs w:val="22"/>
              </w:rPr>
              <w:t>Raccomandazione del Consiglio UE sulle competenze chiave per l’apprendimento permanente</w:t>
            </w:r>
          </w:p>
          <w:p w14:paraId="239A2637" w14:textId="77777777" w:rsidR="008614F4" w:rsidRPr="00825005" w:rsidRDefault="008614F4" w:rsidP="002D3011">
            <w:pPr>
              <w:pStyle w:val="Default"/>
              <w:jc w:val="center"/>
              <w:rPr>
                <w:color w:val="auto"/>
              </w:rPr>
            </w:pPr>
            <w:r w:rsidRPr="00825005">
              <w:rPr>
                <w:b/>
                <w:i/>
                <w:iCs/>
                <w:color w:val="auto"/>
                <w:sz w:val="22"/>
                <w:szCs w:val="22"/>
              </w:rPr>
              <w:t xml:space="preserve">Nuove Linee Guida </w:t>
            </w:r>
            <w:r w:rsidRPr="00825005">
              <w:rPr>
                <w:rFonts w:eastAsiaTheme="minorHAnsi"/>
                <w:b/>
                <w:i/>
                <w:iCs/>
                <w:color w:val="auto"/>
                <w:sz w:val="23"/>
                <w:szCs w:val="23"/>
                <w:lang w:eastAsia="en-US"/>
              </w:rPr>
              <w:t>ai sensi dell’articolo 1, comma 785, legge 30 dicembre 2018, n. 145)</w:t>
            </w:r>
          </w:p>
          <w:p w14:paraId="6BB8D6FB" w14:textId="77777777" w:rsidR="008614F4" w:rsidRDefault="008614F4" w:rsidP="002D3011">
            <w:pPr>
              <w:jc w:val="center"/>
              <w:rPr>
                <w:rFonts w:ascii="Times New Roman" w:hAnsi="Times New Roman" w:cs="Times New Roman"/>
                <w:b/>
                <w:color w:val="2E74B5" w:themeColor="accent1" w:themeShade="BF"/>
              </w:rPr>
            </w:pPr>
          </w:p>
        </w:tc>
      </w:tr>
      <w:tr w:rsidR="008614F4" w14:paraId="77A97B2B" w14:textId="77777777" w:rsidTr="007B2AF1">
        <w:tc>
          <w:tcPr>
            <w:tcW w:w="3486" w:type="pct"/>
            <w:gridSpan w:val="2"/>
            <w:tcBorders>
              <w:top w:val="single" w:sz="18" w:space="0" w:color="323E4F" w:themeColor="text2" w:themeShade="BF"/>
              <w:left w:val="single" w:sz="18" w:space="0" w:color="323E4F" w:themeColor="text2" w:themeShade="BF"/>
              <w:bottom w:val="single" w:sz="18" w:space="0" w:color="323E4F" w:themeColor="text2" w:themeShade="BF"/>
              <w:right w:val="single" w:sz="18" w:space="0" w:color="323E4F" w:themeColor="text2" w:themeShade="BF"/>
            </w:tcBorders>
            <w:shd w:val="clear" w:color="auto" w:fill="D5DCE4" w:themeFill="text2" w:themeFillTint="33"/>
            <w:vAlign w:val="center"/>
          </w:tcPr>
          <w:p w14:paraId="32E52268" w14:textId="46C0EEB7" w:rsidR="008614F4" w:rsidRPr="00E1697F" w:rsidRDefault="009B4007" w:rsidP="002D30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Individuare le competenze trasversali</w:t>
            </w:r>
            <w:r w:rsidR="008614F4" w:rsidRPr="00E169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 potenziare con il percorso formativo proposto specificando l’annualità del percorso</w:t>
            </w:r>
          </w:p>
        </w:tc>
        <w:tc>
          <w:tcPr>
            <w:tcW w:w="470" w:type="pct"/>
            <w:tcBorders>
              <w:top w:val="single" w:sz="18" w:space="0" w:color="323E4F" w:themeColor="text2" w:themeShade="BF"/>
              <w:left w:val="single" w:sz="18" w:space="0" w:color="323E4F" w:themeColor="text2" w:themeShade="BF"/>
              <w:bottom w:val="single" w:sz="18" w:space="0" w:color="1F4E79" w:themeColor="accent1" w:themeShade="80"/>
              <w:right w:val="single" w:sz="4" w:space="0" w:color="auto"/>
            </w:tcBorders>
            <w:shd w:val="clear" w:color="auto" w:fill="D5DCE4" w:themeFill="text2" w:themeFillTint="33"/>
          </w:tcPr>
          <w:p w14:paraId="1B65C08E" w14:textId="77777777" w:rsidR="008614F4" w:rsidRPr="00825005" w:rsidRDefault="008614F4" w:rsidP="002D30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5005">
              <w:rPr>
                <w:rFonts w:ascii="Times New Roman" w:hAnsi="Times New Roman" w:cs="Times New Roman"/>
                <w:b/>
              </w:rPr>
              <w:t>TERZO ANNO</w:t>
            </w:r>
          </w:p>
        </w:tc>
        <w:tc>
          <w:tcPr>
            <w:tcW w:w="522" w:type="pct"/>
            <w:tcBorders>
              <w:top w:val="single" w:sz="18" w:space="0" w:color="323E4F" w:themeColor="text2" w:themeShade="BF"/>
              <w:left w:val="single" w:sz="4" w:space="0" w:color="auto"/>
              <w:bottom w:val="single" w:sz="18" w:space="0" w:color="1F4E79" w:themeColor="accent1" w:themeShade="80"/>
              <w:right w:val="single" w:sz="4" w:space="0" w:color="auto"/>
            </w:tcBorders>
            <w:shd w:val="clear" w:color="auto" w:fill="D5DCE4" w:themeFill="text2" w:themeFillTint="33"/>
          </w:tcPr>
          <w:p w14:paraId="2998DA15" w14:textId="77777777" w:rsidR="008614F4" w:rsidRPr="00825005" w:rsidRDefault="008614F4" w:rsidP="002D30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5005">
              <w:rPr>
                <w:rFonts w:ascii="Times New Roman" w:hAnsi="Times New Roman" w:cs="Times New Roman"/>
                <w:b/>
              </w:rPr>
              <w:t>QUARTO ANNO</w:t>
            </w:r>
          </w:p>
        </w:tc>
        <w:tc>
          <w:tcPr>
            <w:tcW w:w="522" w:type="pct"/>
            <w:tcBorders>
              <w:top w:val="single" w:sz="18" w:space="0" w:color="323E4F" w:themeColor="text2" w:themeShade="BF"/>
              <w:left w:val="single" w:sz="4" w:space="0" w:color="auto"/>
              <w:bottom w:val="single" w:sz="18" w:space="0" w:color="1F4E79" w:themeColor="accent1" w:themeShade="80"/>
              <w:right w:val="single" w:sz="18" w:space="0" w:color="323E4F" w:themeColor="text2" w:themeShade="BF"/>
            </w:tcBorders>
            <w:shd w:val="clear" w:color="auto" w:fill="D5DCE4" w:themeFill="text2" w:themeFillTint="33"/>
          </w:tcPr>
          <w:p w14:paraId="67F330F1" w14:textId="77777777" w:rsidR="008614F4" w:rsidRPr="00825005" w:rsidRDefault="008614F4" w:rsidP="002D30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5005">
              <w:rPr>
                <w:rFonts w:ascii="Times New Roman" w:hAnsi="Times New Roman" w:cs="Times New Roman"/>
                <w:b/>
              </w:rPr>
              <w:t>QUINTO A</w:t>
            </w:r>
            <w:r w:rsidRPr="00825005">
              <w:rPr>
                <w:rFonts w:ascii="Times New Roman" w:hAnsi="Times New Roman" w:cs="Times New Roman"/>
                <w:b/>
                <w:shd w:val="clear" w:color="auto" w:fill="D5DCE4" w:themeFill="text2" w:themeFillTint="33"/>
              </w:rPr>
              <w:t>N</w:t>
            </w:r>
            <w:r w:rsidRPr="00825005">
              <w:rPr>
                <w:rFonts w:ascii="Times New Roman" w:hAnsi="Times New Roman" w:cs="Times New Roman"/>
                <w:b/>
              </w:rPr>
              <w:t>NO</w:t>
            </w:r>
          </w:p>
        </w:tc>
      </w:tr>
      <w:tr w:rsidR="008614F4" w14:paraId="20B45E20" w14:textId="77777777" w:rsidTr="007B2AF1">
        <w:tc>
          <w:tcPr>
            <w:tcW w:w="745" w:type="pct"/>
            <w:vMerge w:val="restar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  <w:vAlign w:val="center"/>
          </w:tcPr>
          <w:p w14:paraId="3BE716DC" w14:textId="77777777" w:rsidR="008614F4" w:rsidRPr="00E1697F" w:rsidRDefault="008614F4" w:rsidP="002D3011">
            <w:pPr>
              <w:pStyle w:val="Default"/>
              <w:jc w:val="center"/>
              <w:rPr>
                <w:sz w:val="22"/>
                <w:szCs w:val="22"/>
              </w:rPr>
            </w:pPr>
            <w:r w:rsidRPr="00E1697F">
              <w:rPr>
                <w:b/>
                <w:bCs/>
                <w:sz w:val="22"/>
                <w:szCs w:val="22"/>
              </w:rPr>
              <w:t xml:space="preserve">Competenza personale, sociale e capacità di imparare a imparare </w:t>
            </w:r>
          </w:p>
          <w:p w14:paraId="2B64C1AD" w14:textId="77777777" w:rsidR="008614F4" w:rsidRPr="00C07FCF" w:rsidRDefault="008614F4" w:rsidP="002D30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5366D5D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riflettere su se stessi e individuare le proprie attitudini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70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B25E089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723BC49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0FB388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6BCDE42F" w14:textId="77777777" w:rsidTr="007B2AF1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428BA540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024F67DD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gestire efficacemente il tempo e le informazioni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B503412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0EEA6585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14554AA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33762EE0" w14:textId="77777777" w:rsidTr="007B2AF1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54B7C48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28FB46C9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imparare e di lavorare sia in modalità collaborativa sia in maniera autonoma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AD75B65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2DA0B61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1F3725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3C74F95C" w14:textId="77777777" w:rsidTr="007B2AF1">
        <w:trPr>
          <w:trHeight w:val="323"/>
        </w:trPr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57F114DA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56B9C1FD" w14:textId="77777777" w:rsidR="008614F4" w:rsidRPr="00D02466" w:rsidRDefault="008614F4" w:rsidP="002D3011">
            <w:pPr>
              <w:rPr>
                <w:rFonts w:ascii="Times New Roman" w:hAnsi="Times New Roman" w:cs="Times New Roman"/>
              </w:rPr>
            </w:pPr>
            <w:r w:rsidRPr="00D02466">
              <w:rPr>
                <w:rFonts w:ascii="Times New Roman" w:hAnsi="Times New Roman" w:cs="Times New Roman"/>
              </w:rPr>
              <w:t>Capacità di lavorare con gli altri in maniera costruttiva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F53FC19" w14:textId="77777777" w:rsidR="008614F4" w:rsidRPr="00D02466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3FB2838" w14:textId="77777777" w:rsidR="008614F4" w:rsidRPr="00D02466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1542BDB8" w14:textId="77777777" w:rsidR="008614F4" w:rsidRPr="00D02466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3373EC28" w14:textId="77777777" w:rsidTr="007B2AF1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6E8F1D21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035D6B9C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comunicare costruttivamente in ambienti diversi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1F5F37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38949F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04E72B4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583B1967" w14:textId="77777777" w:rsidTr="007B2AF1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01377834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480B02C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creare fiducia e provare empatia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977A79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E6498AE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44222BA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04B29A23" w14:textId="77777777" w:rsidTr="007B2AF1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6E4A6A78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37E36692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 xml:space="preserve">Capacità di esprimere e comprendere punti di vista diversi 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9E2B4F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94493C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6E75B9E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653D4C3B" w14:textId="77777777" w:rsidTr="007B2AF1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52CFED1B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0DC80E1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negoziare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ED11D5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75F40B0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C416E9D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45905565" w14:textId="77777777" w:rsidTr="007B2AF1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7BA27368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2232664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concentrarsi, di riflettere criticamente e di prendere decisioni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028A714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1427C50D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4BF2F8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45CBFADA" w14:textId="77777777" w:rsidTr="007B2AF1">
        <w:trPr>
          <w:trHeight w:val="336"/>
        </w:trPr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4D28D25E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321B2F59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gestire l’incertezza, la complessità e lo stress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7F442F2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0B9210B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93588B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4C95DBBC" w14:textId="77777777" w:rsidTr="007B2AF1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3D63538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2687AC0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gestire il proprio apprendimento e la propria carriera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DDF1714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2853D3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C8B71B4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166FD4BE" w14:textId="77777777" w:rsidTr="007B2AF1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2C1B90DE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2" w:space="0" w:color="auto"/>
              <w:right w:val="single" w:sz="18" w:space="0" w:color="1F4E79" w:themeColor="accent1" w:themeShade="80"/>
            </w:tcBorders>
          </w:tcPr>
          <w:p w14:paraId="389158C2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mantenersi resilienti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B06E89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1315A1BB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FEA313D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05C4431C" w14:textId="77777777" w:rsidTr="007B2AF1">
        <w:trPr>
          <w:trHeight w:val="306"/>
        </w:trPr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5B413FDC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2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713BB5A8" w14:textId="77777777" w:rsidR="008614F4" w:rsidRPr="00C07FCF" w:rsidRDefault="008614F4" w:rsidP="006573AA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favorire il proprio benessere fisico ed emotivo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1AB4ECF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29F367D2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79E29D94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0305C266" w14:textId="77777777" w:rsidTr="007B2AF1">
        <w:tc>
          <w:tcPr>
            <w:tcW w:w="745" w:type="pct"/>
            <w:vMerge w:val="restar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  <w:vAlign w:val="center"/>
          </w:tcPr>
          <w:p w14:paraId="554F44E4" w14:textId="77777777" w:rsidR="008614F4" w:rsidRPr="00E1697F" w:rsidRDefault="008614F4" w:rsidP="002D301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E1697F">
              <w:rPr>
                <w:b/>
                <w:sz w:val="22"/>
                <w:szCs w:val="22"/>
              </w:rPr>
              <w:t>Competenze in materia di cittadinanza</w:t>
            </w:r>
          </w:p>
        </w:tc>
        <w:tc>
          <w:tcPr>
            <w:tcW w:w="2741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D12AFC0" w14:textId="77777777" w:rsidR="008614F4" w:rsidRPr="00E1697F" w:rsidRDefault="008614F4" w:rsidP="002D3011">
            <w:pPr>
              <w:rPr>
                <w:rFonts w:ascii="Times New Roman" w:hAnsi="Times New Roman" w:cs="Times New Roman"/>
              </w:rPr>
            </w:pPr>
            <w:r w:rsidRPr="00E1697F">
              <w:rPr>
                <w:rFonts w:ascii="Times New Roman" w:hAnsi="Times New Roman" w:cs="Times New Roman"/>
              </w:rPr>
              <w:t xml:space="preserve">Capacità di impegnarsi efficacemente con gli altri per un interesse comune o Pubblico  </w:t>
            </w:r>
          </w:p>
        </w:tc>
        <w:tc>
          <w:tcPr>
            <w:tcW w:w="470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0ED392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17B7912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84826C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6CC9287D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0EFF657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76E3AE90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E1697F">
              <w:rPr>
                <w:rFonts w:ascii="Times New Roman" w:hAnsi="Times New Roman" w:cs="Times New Roman"/>
              </w:rPr>
              <w:t>Capacità di pensiero critico e abilità integrate nella soluzione dei problemi</w:t>
            </w:r>
            <w:r w:rsidRPr="00E1697F">
              <w:rPr>
                <w:rFonts w:ascii="Times New Roman" w:hAnsi="Times New Roman" w:cs="Times New Roman"/>
              </w:rPr>
              <w:sym w:font="Symbol" w:char="F0FC"/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17ACCD9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5B57D652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53C5F808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0030F097" w14:textId="77777777" w:rsidTr="00BF136F">
        <w:tc>
          <w:tcPr>
            <w:tcW w:w="745" w:type="pct"/>
            <w:vMerge w:val="restar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  <w:vAlign w:val="center"/>
          </w:tcPr>
          <w:p w14:paraId="7C233E97" w14:textId="77777777" w:rsidR="008614F4" w:rsidRPr="00C07FCF" w:rsidRDefault="008614F4" w:rsidP="002D301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07FCF">
              <w:rPr>
                <w:rFonts w:ascii="Times New Roman" w:hAnsi="Times New Roman" w:cs="Times New Roman"/>
                <w:b/>
              </w:rPr>
              <w:lastRenderedPageBreak/>
              <w:t>Competenza imprenditoriale</w:t>
            </w:r>
          </w:p>
        </w:tc>
        <w:tc>
          <w:tcPr>
            <w:tcW w:w="2741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F25185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pensiero strategico e risoluzione dei problemi</w:t>
            </w:r>
          </w:p>
        </w:tc>
        <w:tc>
          <w:tcPr>
            <w:tcW w:w="470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D24D58A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09211808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5A398FC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1E0FEDFD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708A79B0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0B6B54EC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trasformare le idee in azioni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FA5868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C26A3A2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1607FB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6994B5EC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6429D568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3ECD019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riflessione critica e costruttiva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1EF8165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E7DD77B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CC0554A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67CC5A02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091407DD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07E56B1" w14:textId="7292C010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assumere l’iniziativa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9D0A0FC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03BCD7D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EB102FB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04D9CC23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25A5DE4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74C7A84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Capacità di senso organizzativo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C051369" w14:textId="77777777" w:rsidR="008614F4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9C68DD7" w14:textId="77777777" w:rsidR="008614F4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013C6420" w14:textId="77777777" w:rsidR="008614F4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1621F303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32790A2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88711F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lavorare sia in modalità collaborativa in gruppo sia in maniera autonoma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0C89665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A3E6D45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7F2BBF8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0FC5B1BE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2F746C5E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06E276B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 xml:space="preserve">Capacità di mantenere il ritmo dell’attività 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CEB0279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1ECAA431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F09A32C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4DD6B11F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2E4088F0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CD21A8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 xml:space="preserve">Capacità di comunicare e negoziare efficacemente con gli altri 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350A7DA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84424F1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194A2E1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3DE0B802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4055D5C4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7F6A26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gestire l’incertezza, l’ambiguità e il rischio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0BC25B30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A30F244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02CAEC8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51E22164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70FFEAB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4DC2BA0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possedere spirito di iniziativa e autoconsapevolezza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D8254F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C037321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B64B78B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69281B5D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6B27E79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4EDA6FC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essere proattivi e lungimiranti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C2C04DC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1FC35ABE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47CF74D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2E1C8374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42AEA92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19D473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coraggio e perseveranza nel raggiungimento degli obiettivi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9C1EC5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F94738A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D2135DE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6FB3E263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16EBD215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FE73A68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 xml:space="preserve">Capacità di motivare gli altri e valorizzare le loro idee, di provare empatia 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14B88C4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06E9B02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E17520F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12CB075C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6300E11B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3C8AD70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accettare le responsabilità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4B2795B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DE65F7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9E9360A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55C3A3CE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11E6133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427BE0B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Creatività e immaginazione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256803F4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226C61B6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32ED5431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306E6080" w14:textId="77777777" w:rsidTr="00BF136F">
        <w:tc>
          <w:tcPr>
            <w:tcW w:w="745" w:type="pct"/>
            <w:vMerge w:val="restar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  <w:vAlign w:val="center"/>
          </w:tcPr>
          <w:p w14:paraId="4D700507" w14:textId="77777777" w:rsidR="008614F4" w:rsidRPr="00E1697F" w:rsidRDefault="008614F4" w:rsidP="002D301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E1697F">
              <w:rPr>
                <w:b/>
                <w:sz w:val="22"/>
                <w:szCs w:val="22"/>
              </w:rPr>
              <w:t>Competenza in materia di consapevolezza ed espressione culturali</w:t>
            </w:r>
          </w:p>
        </w:tc>
        <w:tc>
          <w:tcPr>
            <w:tcW w:w="2741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D7DCCA9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esprimere esperienze ed emozioni con empatia</w:t>
            </w:r>
          </w:p>
        </w:tc>
        <w:tc>
          <w:tcPr>
            <w:tcW w:w="470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3E21578C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20285BC5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18" w:space="0" w:color="1F4E79" w:themeColor="accent1" w:themeShade="80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47555A1A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776F25B8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1578EC2A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5B08BCAE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Capacità di riconoscere e realizzare le opportunità di valorizzazione personale, sociale o commerciale mediante le arti e le altre forme culturali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93B4C9A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2F6B7A3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DEFE69E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420DA1B4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7E06FA74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6CC322A8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 xml:space="preserve">Capacità di impegnarsi in processi creativi sia individualmente che collettivamente 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1515843D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757EDFB7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4" w:space="0" w:color="auto"/>
              <w:right w:val="single" w:sz="18" w:space="0" w:color="1F4E79" w:themeColor="accent1" w:themeShade="80"/>
            </w:tcBorders>
          </w:tcPr>
          <w:p w14:paraId="1F595B3B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  <w:tr w:rsidR="008614F4" w14:paraId="4EAF7010" w14:textId="77777777" w:rsidTr="00BF136F">
        <w:tc>
          <w:tcPr>
            <w:tcW w:w="745" w:type="pct"/>
            <w:vMerge/>
            <w:tcBorders>
              <w:top w:val="nil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  <w:shd w:val="clear" w:color="auto" w:fill="ACB9CA" w:themeFill="text2" w:themeFillTint="66"/>
          </w:tcPr>
          <w:p w14:paraId="200143DE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1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6B956E71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  <w:r w:rsidRPr="00C07FCF">
              <w:rPr>
                <w:rFonts w:ascii="Times New Roman" w:hAnsi="Times New Roman" w:cs="Times New Roman"/>
              </w:rPr>
              <w:t>Curiosità nei confronti del mondo, apertura per immaginare nuove possibilità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5EBADA3D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4153334C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18" w:space="0" w:color="1F4E79" w:themeColor="accent1" w:themeShade="80"/>
              <w:bottom w:val="single" w:sz="18" w:space="0" w:color="1F4E79" w:themeColor="accent1" w:themeShade="80"/>
              <w:right w:val="single" w:sz="18" w:space="0" w:color="1F4E79" w:themeColor="accent1" w:themeShade="80"/>
            </w:tcBorders>
          </w:tcPr>
          <w:p w14:paraId="2FE3BBFC" w14:textId="77777777" w:rsidR="008614F4" w:rsidRPr="00C07FCF" w:rsidRDefault="008614F4" w:rsidP="002D3011">
            <w:pPr>
              <w:rPr>
                <w:rFonts w:ascii="Times New Roman" w:hAnsi="Times New Roman" w:cs="Times New Roman"/>
              </w:rPr>
            </w:pPr>
          </w:p>
        </w:tc>
      </w:tr>
    </w:tbl>
    <w:p w14:paraId="3B6AF486" w14:textId="77777777" w:rsidR="00360A81" w:rsidRDefault="00360A81" w:rsidP="008614F4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113382F0" w14:textId="77777777" w:rsidR="00360A81" w:rsidRDefault="00360A81" w:rsidP="00C56C8F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0032E4E4" w14:textId="77777777" w:rsidR="00793CA5" w:rsidRPr="00DC4FBF" w:rsidRDefault="00793CA5" w:rsidP="00C56C8F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sectPr w:rsidR="00793CA5" w:rsidRPr="00DC4FBF" w:rsidSect="00844314">
      <w:headerReference w:type="default" r:id="rId8"/>
      <w:footerReference w:type="default" r:id="rId9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FEAAA" w14:textId="77777777" w:rsidR="001F18F3" w:rsidRDefault="001F18F3" w:rsidP="00435BFD">
      <w:pPr>
        <w:spacing w:after="0" w:line="240" w:lineRule="auto"/>
      </w:pPr>
      <w:r>
        <w:separator/>
      </w:r>
    </w:p>
  </w:endnote>
  <w:endnote w:type="continuationSeparator" w:id="0">
    <w:p w14:paraId="2CD11EE4" w14:textId="77777777" w:rsidR="001F18F3" w:rsidRDefault="001F18F3" w:rsidP="00435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5000" w:type="pct"/>
      <w:tblInd w:w="0" w:type="dxa"/>
      <w:tblLook w:val="04A0" w:firstRow="1" w:lastRow="0" w:firstColumn="1" w:lastColumn="0" w:noHBand="0" w:noVBand="1"/>
    </w:tblPr>
    <w:tblGrid>
      <w:gridCol w:w="8404"/>
      <w:gridCol w:w="5883"/>
    </w:tblGrid>
    <w:tr w:rsidR="00812A32" w14:paraId="4B09AE7C" w14:textId="77777777" w:rsidTr="00812A32">
      <w:trPr>
        <w:trHeight w:val="479"/>
      </w:trPr>
      <w:tc>
        <w:tcPr>
          <w:tcW w:w="2941" w:type="pct"/>
          <w:hideMark/>
        </w:tcPr>
        <w:p w14:paraId="74540EF9" w14:textId="77777777" w:rsidR="00812A32" w:rsidRDefault="00812A32" w:rsidP="00812A32">
          <w:pPr>
            <w:ind w:right="3214"/>
          </w:pPr>
          <w:r>
            <w:rPr>
              <w:sz w:val="20"/>
            </w:rPr>
            <w:t>Codice Univoco Ufficio: UFNTE5 www.iissiani.edu.it</w:t>
          </w:r>
        </w:p>
      </w:tc>
      <w:tc>
        <w:tcPr>
          <w:tcW w:w="2059" w:type="pct"/>
          <w:hideMark/>
        </w:tcPr>
        <w:p w14:paraId="57CF695B" w14:textId="77777777" w:rsidR="00812A32" w:rsidRDefault="00812A32" w:rsidP="00812A32">
          <w:pPr>
            <w:ind w:firstLine="288"/>
            <w:jc w:val="right"/>
          </w:pPr>
          <w:r>
            <w:rPr>
              <w:rFonts w:ascii="Malgun Gothic" w:eastAsia="Malgun Gothic" w:hAnsi="Malgun Gothic" w:cs="Malgun Gothic" w:hint="eastAsia"/>
              <w:sz w:val="16"/>
            </w:rPr>
            <w:t xml:space="preserve">nais099003@istruzione.it nais099003@pec.istruzione.it </w:t>
          </w:r>
        </w:p>
      </w:tc>
    </w:tr>
  </w:tbl>
  <w:p w14:paraId="4D77B080" w14:textId="77777777" w:rsidR="00812A32" w:rsidRDefault="00812A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4FB5A" w14:textId="77777777" w:rsidR="001F18F3" w:rsidRDefault="001F18F3" w:rsidP="00435BFD">
      <w:pPr>
        <w:spacing w:after="0" w:line="240" w:lineRule="auto"/>
      </w:pPr>
      <w:r>
        <w:separator/>
      </w:r>
    </w:p>
  </w:footnote>
  <w:footnote w:type="continuationSeparator" w:id="0">
    <w:p w14:paraId="2A95CEC4" w14:textId="77777777" w:rsidR="001F18F3" w:rsidRDefault="001F18F3" w:rsidP="00435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48"/>
      <w:gridCol w:w="7423"/>
      <w:gridCol w:w="2132"/>
    </w:tblGrid>
    <w:tr w:rsidR="00435BFD" w14:paraId="3AA989FA" w14:textId="77777777" w:rsidTr="00435BFD">
      <w:tc>
        <w:tcPr>
          <w:tcW w:w="1706" w:type="pct"/>
        </w:tcPr>
        <w:p w14:paraId="4CE1EE8F" w14:textId="77777777" w:rsidR="00435BFD" w:rsidRDefault="00435BFD" w:rsidP="00435BFD">
          <w:pPr>
            <w:ind w:right="313"/>
          </w:pPr>
          <w:r>
            <w:rPr>
              <w:noProof/>
              <w:lang w:eastAsia="it-IT"/>
            </w:rPr>
            <w:drawing>
              <wp:inline distT="0" distB="0" distL="0" distR="0" wp14:anchorId="5CA25B76" wp14:editId="5B9BA737">
                <wp:extent cx="1744980" cy="777240"/>
                <wp:effectExtent l="0" t="0" r="7620" b="3810"/>
                <wp:docPr id="142" name="Picture 1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" name="Picture 14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4980" cy="777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9" w:type="pct"/>
        </w:tcPr>
        <w:p w14:paraId="1289BED7" w14:textId="77777777" w:rsidR="00435BFD" w:rsidRDefault="00435BFD" w:rsidP="00435BFD">
          <w:pPr>
            <w:ind w:left="113"/>
            <w:jc w:val="right"/>
            <w:rPr>
              <w:rFonts w:ascii="Calibri" w:eastAsia="Calibri" w:hAnsi="Calibri" w:cs="Calibri"/>
              <w:b/>
            </w:rPr>
          </w:pPr>
          <w:r>
            <w:rPr>
              <w:rFonts w:ascii="Calibri" w:eastAsia="Calibri" w:hAnsi="Calibri" w:cs="Calibri"/>
              <w:b/>
            </w:rPr>
            <w:t>ISTITUTO D’ISTRUZIONE SUPERIORE</w:t>
          </w:r>
        </w:p>
        <w:p w14:paraId="496AFE3E" w14:textId="77777777" w:rsidR="00435BFD" w:rsidRPr="00435BFD" w:rsidRDefault="00435BFD" w:rsidP="00435BFD">
          <w:pPr>
            <w:ind w:left="113"/>
            <w:jc w:val="right"/>
            <w:rPr>
              <w:rFonts w:ascii="Calibri" w:eastAsia="Calibri" w:hAnsi="Calibri" w:cs="Calibri"/>
              <w:b/>
              <w:i/>
              <w:iCs/>
              <w:sz w:val="16"/>
            </w:rPr>
          </w:pPr>
          <w:r w:rsidRPr="00435BFD">
            <w:rPr>
              <w:rFonts w:ascii="Calibri" w:eastAsia="Calibri" w:hAnsi="Calibri" w:cs="Calibri"/>
              <w:b/>
              <w:i/>
              <w:iCs/>
              <w:sz w:val="16"/>
              <w:szCs w:val="16"/>
            </w:rPr>
            <w:t>“</w:t>
          </w:r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GIANCARLO SIANI”</w:t>
          </w:r>
        </w:p>
        <w:p w14:paraId="28A87CF2" w14:textId="2692B4C9" w:rsidR="00435BFD" w:rsidRPr="00435BFD" w:rsidRDefault="00435BFD" w:rsidP="00435BFD">
          <w:pPr>
            <w:ind w:left="113"/>
            <w:jc w:val="right"/>
            <w:rPr>
              <w:i/>
              <w:iCs/>
            </w:rPr>
          </w:pPr>
          <w:r w:rsidRPr="00435BFD">
            <w:rPr>
              <w:rFonts w:ascii="Calibri" w:eastAsia="Calibri" w:hAnsi="Calibri" w:cs="Calibri"/>
              <w:i/>
              <w:iCs/>
              <w:sz w:val="16"/>
            </w:rPr>
            <w:t xml:space="preserve">Via </w:t>
          </w:r>
          <w:r w:rsidR="0099469D">
            <w:rPr>
              <w:rFonts w:ascii="Calibri" w:eastAsia="Calibri" w:hAnsi="Calibri" w:cs="Calibri"/>
              <w:i/>
              <w:iCs/>
              <w:sz w:val="16"/>
            </w:rPr>
            <w:t>S. Gatto 24/a</w:t>
          </w:r>
          <w:r w:rsidRPr="00435BFD">
            <w:rPr>
              <w:rFonts w:ascii="Calibri" w:eastAsia="Calibri" w:hAnsi="Calibri" w:cs="Calibri"/>
              <w:i/>
              <w:iCs/>
              <w:sz w:val="16"/>
            </w:rPr>
            <w:t xml:space="preserve"> – 80131 – Napoli</w:t>
          </w:r>
        </w:p>
        <w:p w14:paraId="62CE2362" w14:textId="77777777" w:rsidR="00435BFD" w:rsidRPr="00435BFD" w:rsidRDefault="00435BFD" w:rsidP="00435BFD">
          <w:pPr>
            <w:ind w:left="113"/>
            <w:jc w:val="right"/>
            <w:rPr>
              <w:rFonts w:ascii="Calibri" w:eastAsia="Calibri" w:hAnsi="Calibri" w:cs="Calibri"/>
              <w:b/>
              <w:bCs/>
              <w:i/>
              <w:iCs/>
              <w:sz w:val="16"/>
            </w:rPr>
          </w:pPr>
          <w:r w:rsidRPr="00435BFD">
            <w:rPr>
              <w:rFonts w:ascii="Calibri" w:eastAsia="Calibri" w:hAnsi="Calibri" w:cs="Calibri"/>
              <w:i/>
              <w:iCs/>
              <w:sz w:val="16"/>
            </w:rPr>
            <w:t xml:space="preserve">                 Sede Succursale – Corso Chiaiano n. 50 – </w:t>
          </w:r>
          <w:r w:rsidRPr="00435BFD">
            <w:rPr>
              <w:rFonts w:ascii="Calibri" w:eastAsia="Calibri" w:hAnsi="Calibri" w:cs="Calibri"/>
              <w:b/>
              <w:bCs/>
              <w:i/>
              <w:iCs/>
              <w:sz w:val="16"/>
            </w:rPr>
            <w:t>Napoli</w:t>
          </w:r>
        </w:p>
        <w:p w14:paraId="19304DC8" w14:textId="77777777" w:rsidR="00435BFD" w:rsidRPr="00435BFD" w:rsidRDefault="00435BFD" w:rsidP="00435BFD">
          <w:pPr>
            <w:ind w:left="113"/>
            <w:jc w:val="right"/>
            <w:rPr>
              <w:rFonts w:ascii="Calibri" w:eastAsia="Calibri" w:hAnsi="Calibri" w:cs="Calibri"/>
              <w:b/>
              <w:i/>
              <w:iCs/>
              <w:sz w:val="16"/>
            </w:rPr>
          </w:pPr>
          <w:proofErr w:type="spellStart"/>
          <w:r w:rsidRPr="00435BFD">
            <w:rPr>
              <w:rFonts w:ascii="Calibri" w:eastAsia="Calibri" w:hAnsi="Calibri" w:cs="Calibri"/>
              <w:b/>
              <w:bCs/>
              <w:i/>
              <w:iCs/>
              <w:sz w:val="16"/>
            </w:rPr>
            <w:t>Dist</w:t>
          </w:r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.Scol</w:t>
          </w:r>
          <w:proofErr w:type="spellEnd"/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. N.43 Cod. Fisc. 95170160634 – Cod. Min. NAIS099003</w:t>
          </w:r>
        </w:p>
        <w:p w14:paraId="6D24A9B3" w14:textId="77777777" w:rsidR="00435BFD" w:rsidRDefault="00435BFD" w:rsidP="00435BFD">
          <w:pPr>
            <w:ind w:left="113"/>
            <w:jc w:val="right"/>
          </w:pPr>
          <w:r w:rsidRPr="00435BFD">
            <w:rPr>
              <w:rFonts w:ascii="Calibri" w:eastAsia="Calibri" w:hAnsi="Calibri" w:cs="Calibri"/>
              <w:b/>
              <w:i/>
              <w:iCs/>
              <w:sz w:val="16"/>
            </w:rPr>
            <w:t>Tel./Fax 081.545.62.14</w:t>
          </w:r>
        </w:p>
      </w:tc>
      <w:tc>
        <w:tcPr>
          <w:tcW w:w="735" w:type="pct"/>
        </w:tcPr>
        <w:p w14:paraId="328F3323" w14:textId="77777777" w:rsidR="00435BFD" w:rsidRDefault="00435BFD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7D6AD1A7" wp14:editId="05F9EA5C">
                <wp:extent cx="709684" cy="811237"/>
                <wp:effectExtent l="0" t="0" r="0" b="8255"/>
                <wp:docPr id="1" name="Immagine 1" descr="Risultati immagini per logo 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isultati immagini per logo 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223" cy="878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51F0182" w14:textId="77777777" w:rsidR="00435BFD" w:rsidRDefault="00435B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270E"/>
    <w:multiLevelType w:val="hybridMultilevel"/>
    <w:tmpl w:val="EB50F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7B79"/>
    <w:multiLevelType w:val="hybridMultilevel"/>
    <w:tmpl w:val="CF84AD94"/>
    <w:lvl w:ilvl="0" w:tplc="22F6846A">
      <w:start w:val="1"/>
      <w:numFmt w:val="bullet"/>
      <w:lvlText w:val="‣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6D6981"/>
    <w:multiLevelType w:val="hybridMultilevel"/>
    <w:tmpl w:val="7166D2EE"/>
    <w:lvl w:ilvl="0" w:tplc="7A766E26">
      <w:start w:val="1"/>
      <w:numFmt w:val="bullet"/>
      <w:lvlText w:val=""/>
      <w:lvlJc w:val="left"/>
      <w:pPr>
        <w:tabs>
          <w:tab w:val="num" w:pos="1106"/>
        </w:tabs>
        <w:ind w:left="1247" w:hanging="17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994"/>
        </w:tabs>
        <w:ind w:left="1994" w:hanging="360"/>
      </w:pPr>
    </w:lvl>
    <w:lvl w:ilvl="2" w:tplc="04100005">
      <w:start w:val="1"/>
      <w:numFmt w:val="decimal"/>
      <w:lvlText w:val="%3."/>
      <w:lvlJc w:val="left"/>
      <w:pPr>
        <w:tabs>
          <w:tab w:val="num" w:pos="2714"/>
        </w:tabs>
        <w:ind w:left="2714" w:hanging="360"/>
      </w:pPr>
    </w:lvl>
    <w:lvl w:ilvl="3" w:tplc="04100001">
      <w:start w:val="1"/>
      <w:numFmt w:val="decimal"/>
      <w:lvlText w:val="%4."/>
      <w:lvlJc w:val="left"/>
      <w:pPr>
        <w:tabs>
          <w:tab w:val="num" w:pos="3434"/>
        </w:tabs>
        <w:ind w:left="3434" w:hanging="360"/>
      </w:pPr>
    </w:lvl>
    <w:lvl w:ilvl="4" w:tplc="04100003">
      <w:start w:val="1"/>
      <w:numFmt w:val="decimal"/>
      <w:lvlText w:val="%5."/>
      <w:lvlJc w:val="left"/>
      <w:pPr>
        <w:tabs>
          <w:tab w:val="num" w:pos="4154"/>
        </w:tabs>
        <w:ind w:left="4154" w:hanging="360"/>
      </w:pPr>
    </w:lvl>
    <w:lvl w:ilvl="5" w:tplc="04100005">
      <w:start w:val="1"/>
      <w:numFmt w:val="decimal"/>
      <w:lvlText w:val="%6."/>
      <w:lvlJc w:val="left"/>
      <w:pPr>
        <w:tabs>
          <w:tab w:val="num" w:pos="4874"/>
        </w:tabs>
        <w:ind w:left="4874" w:hanging="360"/>
      </w:pPr>
    </w:lvl>
    <w:lvl w:ilvl="6" w:tplc="04100001">
      <w:start w:val="1"/>
      <w:numFmt w:val="decimal"/>
      <w:lvlText w:val="%7."/>
      <w:lvlJc w:val="left"/>
      <w:pPr>
        <w:tabs>
          <w:tab w:val="num" w:pos="5594"/>
        </w:tabs>
        <w:ind w:left="5594" w:hanging="360"/>
      </w:pPr>
    </w:lvl>
    <w:lvl w:ilvl="7" w:tplc="04100003">
      <w:start w:val="1"/>
      <w:numFmt w:val="decimal"/>
      <w:lvlText w:val="%8."/>
      <w:lvlJc w:val="left"/>
      <w:pPr>
        <w:tabs>
          <w:tab w:val="num" w:pos="6314"/>
        </w:tabs>
        <w:ind w:left="6314" w:hanging="360"/>
      </w:pPr>
    </w:lvl>
    <w:lvl w:ilvl="8" w:tplc="04100005">
      <w:start w:val="1"/>
      <w:numFmt w:val="decimal"/>
      <w:lvlText w:val="%9."/>
      <w:lvlJc w:val="left"/>
      <w:pPr>
        <w:tabs>
          <w:tab w:val="num" w:pos="7034"/>
        </w:tabs>
        <w:ind w:left="7034" w:hanging="360"/>
      </w:pPr>
    </w:lvl>
  </w:abstractNum>
  <w:abstractNum w:abstractNumId="3" w15:restartNumberingAfterBreak="0">
    <w:nsid w:val="06BD2207"/>
    <w:multiLevelType w:val="hybridMultilevel"/>
    <w:tmpl w:val="4BDA4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74FFC"/>
    <w:multiLevelType w:val="hybridMultilevel"/>
    <w:tmpl w:val="791A5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2449E"/>
    <w:multiLevelType w:val="hybridMultilevel"/>
    <w:tmpl w:val="53429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D2CEC"/>
    <w:multiLevelType w:val="hybridMultilevel"/>
    <w:tmpl w:val="1B642F5A"/>
    <w:lvl w:ilvl="0" w:tplc="51D26460">
      <w:start w:val="1"/>
      <w:numFmt w:val="bullet"/>
      <w:lvlText w:val=""/>
      <w:lvlJc w:val="left"/>
      <w:pPr>
        <w:tabs>
          <w:tab w:val="num" w:pos="516"/>
        </w:tabs>
        <w:ind w:left="658" w:hanging="170"/>
      </w:pPr>
      <w:rPr>
        <w:rFonts w:ascii="Symbol" w:hAnsi="Symbol" w:hint="default"/>
      </w:rPr>
    </w:lvl>
    <w:lvl w:ilvl="1" w:tplc="0E201FC2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AD1F6B"/>
    <w:multiLevelType w:val="hybridMultilevel"/>
    <w:tmpl w:val="EDEAD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92366"/>
    <w:multiLevelType w:val="hybridMultilevel"/>
    <w:tmpl w:val="8DC07C62"/>
    <w:lvl w:ilvl="0" w:tplc="04100003">
      <w:start w:val="1"/>
      <w:numFmt w:val="bullet"/>
      <w:lvlText w:val="o"/>
      <w:lvlJc w:val="left"/>
      <w:pPr>
        <w:tabs>
          <w:tab w:val="num" w:pos="1998"/>
        </w:tabs>
        <w:ind w:left="199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718"/>
        </w:tabs>
        <w:ind w:left="271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438"/>
        </w:tabs>
        <w:ind w:left="34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158"/>
        </w:tabs>
        <w:ind w:left="41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78"/>
        </w:tabs>
        <w:ind w:left="487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98"/>
        </w:tabs>
        <w:ind w:left="55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318"/>
        </w:tabs>
        <w:ind w:left="63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38"/>
        </w:tabs>
        <w:ind w:left="703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58"/>
        </w:tabs>
        <w:ind w:left="7758" w:hanging="360"/>
      </w:pPr>
      <w:rPr>
        <w:rFonts w:ascii="Wingdings" w:hAnsi="Wingdings" w:hint="default"/>
      </w:rPr>
    </w:lvl>
  </w:abstractNum>
  <w:abstractNum w:abstractNumId="9" w15:restartNumberingAfterBreak="0">
    <w:nsid w:val="359140C6"/>
    <w:multiLevelType w:val="hybridMultilevel"/>
    <w:tmpl w:val="3CC4A9E6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F42C5"/>
    <w:multiLevelType w:val="hybridMultilevel"/>
    <w:tmpl w:val="BC3A7674"/>
    <w:lvl w:ilvl="0" w:tplc="887A3F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B192A"/>
    <w:multiLevelType w:val="hybridMultilevel"/>
    <w:tmpl w:val="2CE00012"/>
    <w:lvl w:ilvl="0" w:tplc="A9549F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E2FB5"/>
    <w:multiLevelType w:val="hybridMultilevel"/>
    <w:tmpl w:val="DE5632EE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941E61"/>
    <w:multiLevelType w:val="hybridMultilevel"/>
    <w:tmpl w:val="412A53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B3A33"/>
    <w:multiLevelType w:val="hybridMultilevel"/>
    <w:tmpl w:val="1792BB32"/>
    <w:lvl w:ilvl="0" w:tplc="22F6846A">
      <w:start w:val="1"/>
      <w:numFmt w:val="bullet"/>
      <w:lvlText w:val="‣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49552C7"/>
    <w:multiLevelType w:val="multilevel"/>
    <w:tmpl w:val="C61CD05C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78"/>
        </w:tabs>
        <w:ind w:left="127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6" w15:restartNumberingAfterBreak="0">
    <w:nsid w:val="74B17E2E"/>
    <w:multiLevelType w:val="hybridMultilevel"/>
    <w:tmpl w:val="09349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4824D7"/>
    <w:multiLevelType w:val="hybridMultilevel"/>
    <w:tmpl w:val="920A016C"/>
    <w:lvl w:ilvl="0" w:tplc="F0628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D26460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 w:tplc="F0628C0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B6179E"/>
    <w:multiLevelType w:val="hybridMultilevel"/>
    <w:tmpl w:val="8AE03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FE3FFD"/>
    <w:multiLevelType w:val="hybridMultilevel"/>
    <w:tmpl w:val="144E76DE"/>
    <w:lvl w:ilvl="0" w:tplc="22F6846A">
      <w:start w:val="1"/>
      <w:numFmt w:val="bullet"/>
      <w:lvlText w:val="‣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85C3B3B"/>
    <w:multiLevelType w:val="multilevel"/>
    <w:tmpl w:val="1398244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</w:lvl>
    <w:lvl w:ilvl="1">
      <w:start w:val="1"/>
      <w:numFmt w:val="bullet"/>
      <w:lvlText w:val=""/>
      <w:lvlJc w:val="left"/>
      <w:pPr>
        <w:tabs>
          <w:tab w:val="num" w:pos="1108"/>
        </w:tabs>
        <w:ind w:left="1250" w:hanging="17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num w:numId="1">
    <w:abstractNumId w:val="0"/>
  </w:num>
  <w:num w:numId="2">
    <w:abstractNumId w:val="4"/>
  </w:num>
  <w:num w:numId="3">
    <w:abstractNumId w:val="18"/>
  </w:num>
  <w:num w:numId="4">
    <w:abstractNumId w:val="13"/>
  </w:num>
  <w:num w:numId="5">
    <w:abstractNumId w:val="9"/>
  </w:num>
  <w:num w:numId="6">
    <w:abstractNumId w:val="11"/>
  </w:num>
  <w:num w:numId="7">
    <w:abstractNumId w:val="16"/>
  </w:num>
  <w:num w:numId="8">
    <w:abstractNumId w:val="7"/>
  </w:num>
  <w:num w:numId="9">
    <w:abstractNumId w:val="3"/>
  </w:num>
  <w:num w:numId="10">
    <w:abstractNumId w:val="5"/>
  </w:num>
  <w:num w:numId="11">
    <w:abstractNumId w:val="17"/>
  </w:num>
  <w:num w:numId="12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6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"/>
  </w:num>
  <w:num w:numId="21">
    <w:abstractNumId w:val="14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61E7"/>
    <w:rsid w:val="0000657D"/>
    <w:rsid w:val="00014234"/>
    <w:rsid w:val="00025CDD"/>
    <w:rsid w:val="00041A57"/>
    <w:rsid w:val="00047CE5"/>
    <w:rsid w:val="00051E43"/>
    <w:rsid w:val="00055358"/>
    <w:rsid w:val="000C2660"/>
    <w:rsid w:val="000C7C3E"/>
    <w:rsid w:val="000E6DE4"/>
    <w:rsid w:val="00141EFA"/>
    <w:rsid w:val="00151B2C"/>
    <w:rsid w:val="00152664"/>
    <w:rsid w:val="001C70F1"/>
    <w:rsid w:val="001F18F3"/>
    <w:rsid w:val="00222F93"/>
    <w:rsid w:val="002379D7"/>
    <w:rsid w:val="00237F6D"/>
    <w:rsid w:val="0025416D"/>
    <w:rsid w:val="002801D2"/>
    <w:rsid w:val="002B691C"/>
    <w:rsid w:val="002C2B90"/>
    <w:rsid w:val="002E43EF"/>
    <w:rsid w:val="00314476"/>
    <w:rsid w:val="00332226"/>
    <w:rsid w:val="00360564"/>
    <w:rsid w:val="00360A81"/>
    <w:rsid w:val="003A3A42"/>
    <w:rsid w:val="003E03DE"/>
    <w:rsid w:val="003E05E4"/>
    <w:rsid w:val="003E5FA8"/>
    <w:rsid w:val="00431399"/>
    <w:rsid w:val="00435BFD"/>
    <w:rsid w:val="00441918"/>
    <w:rsid w:val="00461060"/>
    <w:rsid w:val="004C3ED9"/>
    <w:rsid w:val="005209A7"/>
    <w:rsid w:val="00524768"/>
    <w:rsid w:val="00526ED5"/>
    <w:rsid w:val="005361E7"/>
    <w:rsid w:val="005742BB"/>
    <w:rsid w:val="0058048E"/>
    <w:rsid w:val="00587AB0"/>
    <w:rsid w:val="005924F2"/>
    <w:rsid w:val="005C4354"/>
    <w:rsid w:val="005E12AC"/>
    <w:rsid w:val="0063659B"/>
    <w:rsid w:val="006377E9"/>
    <w:rsid w:val="006573AA"/>
    <w:rsid w:val="00682F34"/>
    <w:rsid w:val="006A5CE7"/>
    <w:rsid w:val="006C5F3D"/>
    <w:rsid w:val="0071393F"/>
    <w:rsid w:val="00750B8D"/>
    <w:rsid w:val="00757E88"/>
    <w:rsid w:val="00793CA5"/>
    <w:rsid w:val="00794EEC"/>
    <w:rsid w:val="007B2AF1"/>
    <w:rsid w:val="00812A32"/>
    <w:rsid w:val="00844314"/>
    <w:rsid w:val="00846291"/>
    <w:rsid w:val="008614F4"/>
    <w:rsid w:val="008778A1"/>
    <w:rsid w:val="008E2734"/>
    <w:rsid w:val="00912812"/>
    <w:rsid w:val="00920076"/>
    <w:rsid w:val="00981986"/>
    <w:rsid w:val="0099469D"/>
    <w:rsid w:val="009B4007"/>
    <w:rsid w:val="00A0173D"/>
    <w:rsid w:val="00A04D35"/>
    <w:rsid w:val="00A2160E"/>
    <w:rsid w:val="00A30CAA"/>
    <w:rsid w:val="00A77CB9"/>
    <w:rsid w:val="00A83C24"/>
    <w:rsid w:val="00A93A0B"/>
    <w:rsid w:val="00AF2263"/>
    <w:rsid w:val="00B06AD0"/>
    <w:rsid w:val="00B348F8"/>
    <w:rsid w:val="00B859D5"/>
    <w:rsid w:val="00BA4EDA"/>
    <w:rsid w:val="00BB3291"/>
    <w:rsid w:val="00BF136F"/>
    <w:rsid w:val="00C56C8F"/>
    <w:rsid w:val="00D02466"/>
    <w:rsid w:val="00D16DD3"/>
    <w:rsid w:val="00D80020"/>
    <w:rsid w:val="00DC4FBF"/>
    <w:rsid w:val="00DE3C86"/>
    <w:rsid w:val="00E150A8"/>
    <w:rsid w:val="00E219F0"/>
    <w:rsid w:val="00E274B4"/>
    <w:rsid w:val="00EB7670"/>
    <w:rsid w:val="00F24F7B"/>
    <w:rsid w:val="00F549A8"/>
    <w:rsid w:val="00FF2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9321DA"/>
  <w15:docId w15:val="{CE44A9D9-E9AF-4748-8FB6-326C7D64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273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51E4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5BFD"/>
  </w:style>
  <w:style w:type="paragraph" w:styleId="Pidipagina">
    <w:name w:val="footer"/>
    <w:basedOn w:val="Normale"/>
    <w:link w:val="PidipaginaCarattere"/>
    <w:uiPriority w:val="99"/>
    <w:unhideWhenUsed/>
    <w:rsid w:val="00435B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BFD"/>
  </w:style>
  <w:style w:type="table" w:styleId="Grigliatabella">
    <w:name w:val="Table Grid"/>
    <w:basedOn w:val="Tabellanormale"/>
    <w:uiPriority w:val="39"/>
    <w:rsid w:val="00435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12A3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0553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6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6D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B7665-03A9-440D-90B6-BDBDB620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Piccolo</dc:creator>
  <cp:lastModifiedBy>PCTO</cp:lastModifiedBy>
  <cp:revision>13</cp:revision>
  <cp:lastPrinted>2019-10-21T18:06:00Z</cp:lastPrinted>
  <dcterms:created xsi:type="dcterms:W3CDTF">2021-09-10T10:23:00Z</dcterms:created>
  <dcterms:modified xsi:type="dcterms:W3CDTF">2025-09-30T10:26:00Z</dcterms:modified>
</cp:coreProperties>
</file>